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第</w:t>
      </w:r>
      <w:r>
        <w:rPr>
          <w:rFonts w:ascii="ヒラギノ角ゴ ProN W6" w:hAnsi="ヒラギノ角ゴ ProN W6"/>
          <w:sz w:val="28"/>
          <w:szCs w:val="28"/>
          <w:rtl w:val="0"/>
          <w:lang w:val="ja-JP" w:eastAsia="ja-JP"/>
        </w:rPr>
        <w:t>3</w:t>
      </w: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回全日本障がい者立位テニス選手権大会　参加申込書</w:t>
      </w:r>
      <w:r>
        <w:rPr>
          <w:rFonts w:ascii="ヒラギノ角ゴ ProN W6" w:cs="ヒラギノ角ゴ ProN W6" w:hAnsi="ヒラギノ角ゴ ProN W6" w:eastAsia="ヒラギノ角ゴ ProN W6"/>
          <w:sz w:val="28"/>
          <w:szCs w:val="2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6029678</wp:posOffset>
            </wp:positionH>
            <wp:positionV relativeFrom="page">
              <wp:posOffset>568976</wp:posOffset>
            </wp:positionV>
            <wp:extent cx="707781" cy="302047"/>
            <wp:effectExtent l="0" t="0" r="0" b="0"/>
            <wp:wrapNone/>
            <wp:docPr id="1073741825" name="officeArt object" descr="JAST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JASTAlogo.jpg" descr="JASTA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81" cy="302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0"/>
          <w:szCs w:val="20"/>
        </w:rPr>
      </w:pPr>
    </w:p>
    <w:p>
      <w:pPr>
        <w:pStyle w:val="本文 A"/>
        <w:jc w:val="right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申込日　　　</w:t>
      </w:r>
      <w:r>
        <w:rPr>
          <w:rFonts w:ascii="ヒラギノ角ゴ ProN W3" w:hAnsi="ヒラギノ角ゴ ProN W3"/>
          <w:sz w:val="20"/>
          <w:szCs w:val="20"/>
          <w:rtl w:val="0"/>
          <w:lang w:val="ja-JP" w:eastAsia="ja-JP"/>
        </w:rPr>
        <w:t>202</w:t>
      </w:r>
      <w:r>
        <w:rPr>
          <w:rFonts w:ascii="ヒラギノ角ゴ ProN W3" w:hAnsi="ヒラギノ角ゴ ProN W3"/>
          <w:sz w:val="20"/>
          <w:szCs w:val="20"/>
          <w:rtl w:val="0"/>
          <w:lang w:val="ja-JP" w:eastAsia="ja-JP"/>
        </w:rPr>
        <w:t>3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年　　　　月　　　　日　　　　　　　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p>
      <w:pPr>
        <w:pStyle w:val="本文 A"/>
        <w:spacing w:line="300" w:lineRule="atLeast"/>
        <w:rPr>
          <w:rFonts w:ascii="ヒラギノ角ゴ ProN W3" w:cs="ヒラギノ角ゴ ProN W3" w:hAnsi="ヒラギノ角ゴ ProN W3" w:eastAsia="ヒラギノ角ゴ ProN W3"/>
          <w:sz w:val="18"/>
          <w:szCs w:val="18"/>
        </w:rPr>
      </w:pPr>
      <w:r>
        <w:rPr>
          <w:rFonts w:ascii="ヒラギノ角ゴ ProN W3" w:hAnsi="ヒラギノ角ゴ ProN W3" w:hint="default"/>
          <w:sz w:val="18"/>
          <w:szCs w:val="18"/>
          <w:rtl w:val="0"/>
          <w:lang w:val="ja-JP" w:eastAsia="ja-JP"/>
        </w:rPr>
        <w:t>※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カテゴリー判定を要する方については、申し込み後に大会事務局が判定し、申し込み時記載のメアドに通知いたし</w:t>
      </w:r>
    </w:p>
    <w:p>
      <w:pPr>
        <w:pStyle w:val="本文 A"/>
        <w:spacing w:line="300" w:lineRule="atLeast"/>
        <w:rPr>
          <w:rFonts w:ascii="ヒラギノ角ゴ ProN W3" w:cs="ヒラギノ角ゴ ProN W3" w:hAnsi="ヒラギノ角ゴ ProN W3" w:eastAsia="ヒラギノ角ゴ ProN W3"/>
          <w:sz w:val="18"/>
          <w:szCs w:val="18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　ます。カテゴリー通知メールを受け取ってから</w:t>
      </w:r>
      <w:r>
        <w:rPr>
          <w:rFonts w:ascii="ヒラギノ角ゴ ProN W3" w:hAnsi="ヒラギノ角ゴ ProN W3"/>
          <w:sz w:val="18"/>
          <w:szCs w:val="18"/>
          <w:rtl w:val="0"/>
          <w:lang w:val="ja-JP" w:eastAsia="ja-JP"/>
        </w:rPr>
        <w:t>5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日以内に申し出た場合に限り、判定カテゴリーより上位への出場</w:t>
      </w:r>
    </w:p>
    <w:p>
      <w:pPr>
        <w:pStyle w:val="本文 A"/>
        <w:spacing w:line="300" w:lineRule="atLeast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　希望は認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め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ます。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原則として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下位への出場は認められません。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780"/>
        <w:gridCol w:w="5288"/>
        <w:gridCol w:w="678"/>
        <w:gridCol w:w="1886"/>
      </w:tblGrid>
      <w:tr>
        <w:tblPrEx>
          <w:shd w:val="clear" w:color="auto" w:fill="cadfff"/>
        </w:tblPrEx>
        <w:trPr>
          <w:trHeight w:val="545" w:hRule="atLeast"/>
        </w:trPr>
        <w:tc>
          <w:tcPr>
            <w:tcW w:type="dxa" w:w="1780"/>
            <w:tcBorders>
              <w:top w:val="single" w:color="000000" w:sz="8" w:space="0" w:shadow="0" w:frame="0"/>
              <w:left w:val="single" w:color="000000" w:sz="8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ふりがな</w:t>
            </w:r>
          </w:p>
        </w:tc>
        <w:tc>
          <w:tcPr>
            <w:tcW w:type="dxa" w:w="5288"/>
            <w:tcBorders>
              <w:top w:val="single" w:color="000000" w:sz="8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gridSpan w:val="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カテゴリー</w:t>
            </w:r>
            <w:r>
              <w:rPr>
                <w:rFonts w:ascii="ヒラギノ角ゴ ProN W3" w:hAnsi="ヒラギノ角ゴ ProN W3" w:hint="default"/>
                <w:shd w:val="nil" w:color="auto" w:fill="auto"/>
                <w:rtl w:val="0"/>
                <w:lang w:val="ja-JP" w:eastAsia="ja-JP"/>
              </w:rPr>
              <w:t>※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（</w:t>
            </w: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わかる方はいずれかに</w:t>
            </w:r>
            <w:r>
              <w:rPr>
                <w:rFonts w:ascii="ヒラギノ角ゴ ProN W3" w:hAnsi="ヒラギノ角ゴ ProN W3" w:hint="default"/>
                <w:sz w:val="16"/>
                <w:szCs w:val="16"/>
                <w:shd w:val="nil" w:color="auto" w:fill="auto"/>
                <w:rtl w:val="0"/>
                <w:lang w:val="ja-JP" w:eastAsia="ja-JP"/>
              </w:rPr>
              <w:t>○</w:t>
            </w: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）</w:t>
            </w:r>
          </w:p>
        </w:tc>
      </w:tr>
      <w:tr>
        <w:tblPrEx>
          <w:shd w:val="clear" w:color="auto" w:fill="cadfff"/>
        </w:tblPrEx>
        <w:trPr>
          <w:trHeight w:val="491" w:hRule="atLeast"/>
        </w:trPr>
        <w:tc>
          <w:tcPr>
            <w:tcW w:type="dxa" w:w="1780"/>
            <w:tcBorders>
              <w:top w:val="dotted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氏名</w:t>
            </w:r>
          </w:p>
        </w:tc>
        <w:tc>
          <w:tcPr>
            <w:tcW w:type="dxa" w:w="5288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ascii="ヒラギノ角ゴ ProN W3" w:hAnsi="ヒラギノ角ゴ ProN W3"/>
                <w:sz w:val="28"/>
                <w:szCs w:val="28"/>
                <w:shd w:val="nil" w:color="auto" w:fill="auto"/>
                <w:rtl w:val="0"/>
                <w:lang w:val="ja-JP" w:eastAsia="ja-JP"/>
              </w:rPr>
              <w:t>A1</w:t>
            </w:r>
            <w:r>
              <w:rPr>
                <w:rFonts w:eastAsia="ヒラギノ角ゴ ProN W3" w:hint="eastAsia"/>
                <w:sz w:val="28"/>
                <w:szCs w:val="28"/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rFonts w:ascii="ヒラギノ角ゴ ProN W3" w:hAnsi="ヒラギノ角ゴ ProN W3"/>
                <w:sz w:val="28"/>
                <w:szCs w:val="28"/>
                <w:shd w:val="nil" w:color="auto" w:fill="auto"/>
                <w:rtl w:val="0"/>
                <w:lang w:val="ja-JP" w:eastAsia="ja-JP"/>
              </w:rPr>
              <w:t>A</w:t>
            </w:r>
            <w:r>
              <w:rPr>
                <w:rFonts w:eastAsia="ヒラギノ角ゴ ProN W3" w:hint="eastAsia"/>
                <w:sz w:val="28"/>
                <w:szCs w:val="28"/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rFonts w:ascii="ヒラギノ角ゴ ProN W3" w:hAnsi="ヒラギノ角ゴ ProN W3"/>
                <w:sz w:val="28"/>
                <w:szCs w:val="28"/>
                <w:shd w:val="nil" w:color="auto" w:fill="auto"/>
                <w:rtl w:val="0"/>
                <w:lang w:val="ja-JP" w:eastAsia="ja-JP"/>
              </w:rPr>
              <w:t>B1</w:t>
            </w:r>
            <w:r>
              <w:rPr>
                <w:rFonts w:eastAsia="ヒラギノ角ゴ ProN W3" w:hint="eastAsia"/>
                <w:sz w:val="28"/>
                <w:szCs w:val="28"/>
                <w:shd w:val="nil" w:color="auto" w:fill="auto"/>
                <w:rtl w:val="0"/>
                <w:lang w:val="ja-JP" w:eastAsia="ja-JP"/>
              </w:rPr>
              <w:t>・</w:t>
            </w:r>
            <w:r>
              <w:rPr>
                <w:rFonts w:ascii="ヒラギノ角ゴ ProN W3" w:hAnsi="ヒラギノ角ゴ ProN W3"/>
                <w:sz w:val="28"/>
                <w:szCs w:val="28"/>
                <w:shd w:val="nil" w:color="auto" w:fill="auto"/>
                <w:rtl w:val="0"/>
                <w:lang w:val="ja-JP" w:eastAsia="ja-JP"/>
              </w:rPr>
              <w:t>B</w:t>
            </w:r>
          </w:p>
        </w:tc>
      </w:tr>
      <w:tr>
        <w:tblPrEx>
          <w:shd w:val="clear" w:color="auto" w:fill="cadfff"/>
        </w:tblPrEx>
        <w:trPr>
          <w:trHeight w:val="528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生年月日</w:t>
            </w:r>
          </w:p>
        </w:tc>
        <w:tc>
          <w:tcPr>
            <w:tcW w:type="dxa" w:w="5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　西暦　　　　　　　　年　　　　　月　　　　　日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zh-TW" w:eastAsia="zh-TW"/>
              </w:rPr>
              <w:t>性別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男　・　女</w:t>
            </w:r>
          </w:p>
        </w:tc>
      </w:tr>
      <w:tr>
        <w:tblPrEx>
          <w:shd w:val="clear" w:color="auto" w:fill="cadfff"/>
        </w:tblPrEx>
        <w:trPr>
          <w:trHeight w:val="677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住所</w:t>
            </w:r>
          </w:p>
        </w:tc>
        <w:tc>
          <w:tcPr>
            <w:tcW w:type="dxa" w:w="7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〒</w:t>
            </w:r>
          </w:p>
        </w:tc>
      </w:tr>
      <w:tr>
        <w:tblPrEx>
          <w:shd w:val="clear" w:color="auto" w:fill="cadfff"/>
        </w:tblPrEx>
        <w:trPr>
          <w:trHeight w:val="539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電話番号</w:t>
            </w:r>
          </w:p>
        </w:tc>
        <w:tc>
          <w:tcPr>
            <w:tcW w:type="dxa" w:w="7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メールアドレス</w:t>
            </w:r>
          </w:p>
        </w:tc>
        <w:tc>
          <w:tcPr>
            <w:tcW w:type="dxa" w:w="7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29" w:hRule="atLeast"/>
        </w:trPr>
        <w:tc>
          <w:tcPr>
            <w:tcW w:type="dxa" w:w="1780"/>
            <w:tcBorders>
              <w:top w:val="single" w:color="000000" w:sz="2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障がい名</w:t>
            </w:r>
          </w:p>
        </w:tc>
        <w:tc>
          <w:tcPr>
            <w:tcW w:type="dxa" w:w="785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34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障害等級</w:t>
            </w:r>
          </w:p>
        </w:tc>
        <w:tc>
          <w:tcPr>
            <w:tcW w:type="dxa" w:w="5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zh-TW" w:eastAsia="zh-TW"/>
              </w:rPr>
              <w:t>　　　　　　　　　種　　　　　　　　　級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血液型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ascii="ヒラギノ角ゴ ProN W3" w:hAnsi="ヒラギノ角ゴ ProN W3"/>
                <w:shd w:val="nil" w:color="auto" w:fill="auto"/>
                <w:rtl w:val="0"/>
                <w:lang w:val="ja-JP" w:eastAsia="ja-JP"/>
              </w:rPr>
              <w:t xml:space="preserve">RH   +   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　ー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　　　　　　型</w:t>
            </w:r>
          </w:p>
        </w:tc>
      </w:tr>
      <w:tr>
        <w:tblPrEx>
          <w:shd w:val="clear" w:color="auto" w:fill="cadfff"/>
        </w:tblPrEx>
        <w:trPr>
          <w:trHeight w:val="530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  <w:shd w:val="nil" w:color="auto" w:fill="auto"/>
              </w:rPr>
            </w:pPr>
            <w:r>
              <w:rPr>
                <w:rFonts w:eastAsia="ヒラギノ角ゴ ProN W3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障害原因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（</w:t>
            </w: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いずれかに</w:t>
            </w:r>
            <w:r>
              <w:rPr>
                <w:rFonts w:ascii="ヒラギノ角ゴ ProN W3" w:hAnsi="ヒラギノ角ゴ ProN W3" w:hint="default"/>
                <w:sz w:val="16"/>
                <w:szCs w:val="16"/>
                <w:shd w:val="nil" w:color="auto" w:fill="auto"/>
                <w:rtl w:val="0"/>
                <w:lang w:val="ja-JP" w:eastAsia="ja-JP"/>
              </w:rPr>
              <w:t>○</w:t>
            </w: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）</w:t>
            </w:r>
          </w:p>
        </w:tc>
        <w:tc>
          <w:tcPr>
            <w:tcW w:type="dxa" w:w="5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zh-TW" w:eastAsia="zh-TW"/>
              </w:rPr>
              <w:t>先天性　・　事故　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病気＝脳卒中・脊椎損傷・その他（　　　　　　　　）</w:t>
            </w:r>
          </w:p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いつ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から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西暦　　　　　年</w:t>
            </w:r>
          </w:p>
        </w:tc>
      </w:tr>
      <w:tr>
        <w:tblPrEx>
          <w:shd w:val="clear" w:color="auto" w:fill="cadfff"/>
        </w:tblPrEx>
        <w:trPr>
          <w:trHeight w:val="535" w:hRule="atLeast"/>
        </w:trPr>
        <w:tc>
          <w:tcPr>
            <w:tcW w:type="dxa" w:w="1780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z w:val="18"/>
                <w:szCs w:val="18"/>
                <w:shd w:val="nil" w:color="auto" w:fill="auto"/>
              </w:rPr>
            </w:pPr>
            <w:r>
              <w:rPr>
                <w:rFonts w:eastAsia="ヒラギノ角ゴ ProN W3" w:hint="eastAsia"/>
                <w:sz w:val="18"/>
                <w:szCs w:val="18"/>
                <w:shd w:val="nil" w:color="auto" w:fill="auto"/>
                <w:rtl w:val="0"/>
                <w:lang w:val="ja-JP" w:eastAsia="ja-JP"/>
              </w:rPr>
              <w:t>戦績・ランキング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（無い場合は空欄）</w:t>
            </w:r>
          </w:p>
        </w:tc>
        <w:tc>
          <w:tcPr>
            <w:tcW w:type="dxa" w:w="52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hd w:val="nil" w:color="auto" w:fill="auto"/>
              </w:rPr>
            </w:pP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会員</w:t>
            </w:r>
          </w:p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sz w:val="16"/>
                <w:szCs w:val="16"/>
                <w:shd w:val="nil" w:color="auto" w:fill="auto"/>
                <w:rtl w:val="0"/>
                <w:lang w:val="ja-JP" w:eastAsia="ja-JP"/>
              </w:rPr>
              <w:t>番号</w:t>
            </w:r>
          </w:p>
        </w:tc>
        <w:tc>
          <w:tcPr>
            <w:tcW w:type="dxa" w:w="18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  <w:rPr>
                <w:rFonts w:ascii="ヒラギノ角ゴ ProN W3" w:cs="ヒラギノ角ゴ ProN W3" w:hAnsi="ヒラギノ角ゴ ProN W3" w:eastAsia="ヒラギノ角ゴ ProN W3"/>
                <w:sz w:val="14"/>
                <w:szCs w:val="14"/>
                <w:shd w:val="nil" w:color="auto" w:fill="auto"/>
              </w:rPr>
            </w:pPr>
            <w:r>
              <w:rPr>
                <w:rFonts w:ascii="ヒラギノ角ゴ ProN W3" w:hAnsi="ヒラギノ角ゴ ProN W3"/>
                <w:sz w:val="14"/>
                <w:szCs w:val="14"/>
                <w:shd w:val="nil" w:color="auto" w:fill="auto"/>
                <w:rtl w:val="0"/>
                <w:lang w:val="ja-JP" w:eastAsia="ja-JP"/>
              </w:rPr>
              <w:t>JASTA PLAYERS</w:t>
            </w:r>
            <w:r>
              <w:rPr>
                <w:rFonts w:eastAsia="ヒラギノ角ゴ ProN W3" w:hint="eastAsia"/>
                <w:sz w:val="14"/>
                <w:szCs w:val="14"/>
                <w:shd w:val="nil" w:color="auto" w:fill="auto"/>
                <w:rtl w:val="0"/>
                <w:lang w:val="ja-JP" w:eastAsia="ja-JP"/>
              </w:rPr>
              <w:t>のみ</w:t>
            </w:r>
          </w:p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ヒラギノ角ゴ ProN W3" w:hAnsi="ヒラギノ角ゴ ProN W3"/>
                <w:shd w:val="nil" w:color="auto" w:fill="auto"/>
                <w:rtl w:val="0"/>
                <w:lang w:val="en-US"/>
              </w:rPr>
              <w:t xml:space="preserve">  PL -</w:t>
            </w:r>
          </w:p>
        </w:tc>
      </w:tr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1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rtl w:val="0"/>
                <w:lang w:val="ja-JP" w:eastAsia="ja-JP"/>
              </w:rPr>
              <w:t>交通</w:t>
            </w:r>
            <w:r>
              <w:rPr>
                <w:rFonts w:eastAsia="ヒラギノ角ゴ ProN W3" w:hint="eastAsia"/>
                <w:rtl w:val="0"/>
                <w:lang w:val="zh-TW" w:eastAsia="zh-TW"/>
              </w:rPr>
              <w:t>手段</w:t>
            </w:r>
          </w:p>
        </w:tc>
        <w:tc>
          <w:tcPr>
            <w:tcW w:type="dxa" w:w="7852"/>
            <w:gridSpan w:val="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　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>︎</w:t>
            </w:r>
            <w:r>
              <w:rPr>
                <w:rtl w:val="0"/>
                <w:lang w:val="ja-JP" w:eastAsia="ja-JP"/>
              </w:rPr>
              <w:t>　自家用車</w:t>
            </w:r>
            <w:r>
              <w:rPr>
                <w:rFonts w:eastAsia="ヒラギノ角ゴ ProN W3" w:hint="eastAsia"/>
                <w:rtl w:val="0"/>
                <w:lang w:val="ja-JP" w:eastAsia="ja-JP"/>
              </w:rPr>
              <w:t>　　　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rtl w:val="0"/>
                <w:lang w:val="ja-JP" w:eastAsia="ja-JP"/>
              </w:rPr>
              <w:t>︎</w:t>
            </w:r>
            <w:r>
              <w:rPr>
                <w:rtl w:val="0"/>
                <w:lang w:val="ja-JP" w:eastAsia="ja-JP"/>
              </w:rPr>
              <w:t>　公共交通機関</w:t>
            </w:r>
          </w:p>
        </w:tc>
      </w:tr>
    </w:tbl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私は本大会開催中のいかなる損失、損害、傷病、肖像権等について損害賠償を大会側に一切請求いたしません。</w:t>
      </w:r>
      <w:r>
        <w:rPr>
          <w:rFonts w:ascii="ヒラギノ角ゴ ProN W3" w:hAnsi="ヒラギノ角ゴ ProN W3"/>
          <w:sz w:val="18"/>
          <w:szCs w:val="18"/>
          <w:rtl w:val="0"/>
          <w:lang w:val="en-US"/>
        </w:rPr>
        <w:t>JASTA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が撮影した写真や動画を広報用に使用することを許可します。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　　　　　　　　　　　　　　　　　　　　　　　　　　　</w:t>
      </w:r>
      <w:r>
        <w:rPr>
          <w:rFonts w:eastAsia="ヒラギノ角ゴ ProN W3" w:hint="eastAsia"/>
          <w:sz w:val="20"/>
          <w:szCs w:val="20"/>
          <w:u w:val="single"/>
          <w:rtl w:val="0"/>
          <w:lang w:val="ja-JP" w:eastAsia="ja-JP"/>
        </w:rPr>
        <w:t>署名　　　　　　　　　　　　　　　　　　　　　　　　　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　　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以下、大会事務局使用欄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822"/>
        <w:gridCol w:w="6335"/>
        <w:gridCol w:w="1475"/>
      </w:tblGrid>
      <w:tr>
        <w:tblPrEx>
          <w:shd w:val="clear" w:color="auto" w:fill="cadfff"/>
        </w:tblPrEx>
        <w:trPr>
          <w:trHeight w:val="517" w:hRule="atLeast"/>
        </w:trPr>
        <w:tc>
          <w:tcPr>
            <w:tcW w:type="dxa" w:w="1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カテゴリー判定</w:t>
            </w:r>
          </w:p>
        </w:tc>
        <w:tc>
          <w:tcPr>
            <w:tcW w:type="dxa" w:w="633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ヒラギノ角ゴ ProN W3" w:hAnsi="ヒラギノ角ゴ ProN W3"/>
                <w:shd w:val="nil" w:color="auto" w:fill="auto"/>
                <w:rtl w:val="0"/>
                <w:lang w:val="ru-RU"/>
              </w:rPr>
              <w:t xml:space="preserve">A1 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・　</w:t>
            </w:r>
            <w:r>
              <w:rPr>
                <w:rFonts w:ascii="ヒラギノ角ゴ ProN W3" w:hAnsi="ヒラギノ角ゴ ProN W3"/>
                <w:shd w:val="nil" w:color="auto" w:fill="auto"/>
                <w:rtl w:val="0"/>
                <w:lang w:val="ja-JP" w:eastAsia="ja-JP"/>
              </w:rPr>
              <w:t>A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　・　</w:t>
            </w:r>
            <w:r>
              <w:rPr>
                <w:rFonts w:ascii="ヒラギノ角ゴ ProN W3" w:hAnsi="ヒラギノ角ゴ ProN W3"/>
                <w:shd w:val="nil" w:color="auto" w:fill="auto"/>
                <w:rtl w:val="0"/>
                <w:lang w:val="ja-JP" w:eastAsia="ja-JP"/>
              </w:rPr>
              <w:t>B1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　・　</w:t>
            </w:r>
            <w:r>
              <w:rPr>
                <w:rFonts w:ascii="ヒラギノ角ゴ ProN W3" w:hAnsi="ヒラギノ角ゴ ProN W3"/>
                <w:shd w:val="nil" w:color="auto" w:fill="auto"/>
                <w:rtl w:val="0"/>
                <w:lang w:val="ja-JP" w:eastAsia="ja-JP"/>
              </w:rPr>
              <w:t>B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　・　その他（　　　　　　　　　　）</w:t>
            </w:r>
          </w:p>
        </w:tc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受付</w:t>
            </w:r>
          </w:p>
        </w:tc>
      </w:tr>
      <w:tr>
        <w:tblPrEx>
          <w:shd w:val="clear" w:color="auto" w:fill="cadfff"/>
        </w:tblPrEx>
        <w:trPr>
          <w:trHeight w:val="558" w:hRule="atLeast"/>
        </w:trPr>
        <w:tc>
          <w:tcPr>
            <w:tcW w:type="dxa" w:w="182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jc w:val="center"/>
            </w:pP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連絡</w:t>
            </w:r>
          </w:p>
        </w:tc>
        <w:tc>
          <w:tcPr>
            <w:tcW w:type="dxa" w:w="633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︎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カテゴリー通知　　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◻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hd w:val="nil" w:color="auto" w:fill="auto"/>
                <w:rtl w:val="0"/>
                <w:lang w:val="ja-JP" w:eastAsia="ja-JP"/>
              </w:rPr>
              <w:t>︎</w:t>
            </w:r>
            <w:r>
              <w:rPr>
                <w:rFonts w:eastAsia="ヒラギノ角ゴ ProN W3" w:hint="eastAsia"/>
                <w:shd w:val="nil" w:color="auto" w:fill="auto"/>
                <w:rtl w:val="0"/>
                <w:lang w:val="ja-JP" w:eastAsia="ja-JP"/>
              </w:rPr>
              <w:t>その他（　　　　　　　）</w:t>
            </w:r>
          </w:p>
        </w:tc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本文 A"/>
        <w:widowControl w:val="0"/>
        <w:ind w:left="216" w:hanging="216"/>
        <w:rPr>
          <w:rFonts w:ascii="ヒラギノ角ゴ ProN W3" w:cs="ヒラギノ角ゴ ProN W3" w:hAnsi="ヒラギノ角ゴ ProN W3" w:eastAsia="ヒラギノ角ゴ ProN W3"/>
          <w:sz w:val="20"/>
          <w:szCs w:val="20"/>
        </w:rPr>
      </w:pPr>
    </w:p>
    <w:p>
      <w:pPr>
        <w:pStyle w:val="本文 A"/>
        <w:widowControl w:val="0"/>
        <w:ind w:left="216" w:hanging="216"/>
      </w:pPr>
      <w:r>
        <w:rPr>
          <w:rFonts w:ascii="ヒラギノ角ゴ ProN W3" w:cs="ヒラギノ角ゴ ProN W3" w:hAnsi="ヒラギノ角ゴ ProN W3" w:eastAsia="ヒラギノ角ゴ ProN W3"/>
          <w:sz w:val="20"/>
          <w:szCs w:val="20"/>
        </w:rPr>
        <w:br w:type="page"/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ascii="ヒラギノ角ゴ ProN W6" w:cs="ヒラギノ角ゴ ProN W6" w:hAnsi="ヒラギノ角ゴ ProN W6" w:eastAsia="ヒラギノ角ゴ ProN W6"/>
          <w:sz w:val="28"/>
          <w:szCs w:val="28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5813044</wp:posOffset>
            </wp:positionH>
            <wp:positionV relativeFrom="line">
              <wp:posOffset>-54013</wp:posOffset>
            </wp:positionV>
            <wp:extent cx="878512" cy="374906"/>
            <wp:effectExtent l="0" t="0" r="0" b="0"/>
            <wp:wrapNone/>
            <wp:docPr id="1073741826" name="officeArt object" descr="JAST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JASTAlogo.jpg" descr="JASTA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12" cy="374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第</w:t>
      </w:r>
      <w:r>
        <w:rPr>
          <w:rFonts w:ascii="ヒラギノ角ゴ ProN W6" w:hAnsi="ヒラギノ角ゴ ProN W6"/>
          <w:sz w:val="28"/>
          <w:szCs w:val="28"/>
          <w:rtl w:val="0"/>
          <w:lang w:val="ja-JP" w:eastAsia="ja-JP"/>
        </w:rPr>
        <w:t>3</w:t>
      </w: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回全日本障がい者立位テニス選手権大会</w:t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パンフレット用自己紹介文のお願い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大会当日、皆様にお渡しするパンフレットに、参加選手の紹介を掲載したいと考えております。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選手紹介ページには、</w:t>
      </w:r>
      <w:r>
        <w:rPr>
          <w:rFonts w:ascii="ヒラギノ角ゴ ProN W3" w:hAnsi="ヒラギノ角ゴ ProN W3"/>
          <w:rtl w:val="0"/>
          <w:lang w:val="ja-JP" w:eastAsia="ja-JP"/>
        </w:rPr>
        <w:t>1</w:t>
      </w:r>
      <w:r>
        <w:rPr>
          <w:rFonts w:eastAsia="ヒラギノ角ゴ ProN W3" w:hint="eastAsia"/>
          <w:rtl w:val="0"/>
          <w:lang w:val="ja-JP" w:eastAsia="ja-JP"/>
        </w:rPr>
        <w:t>ページに</w:t>
      </w:r>
      <w:r>
        <w:rPr>
          <w:rFonts w:ascii="ヒラギノ角ゴ ProN W3" w:hAnsi="ヒラギノ角ゴ ProN W3"/>
          <w:rtl w:val="0"/>
          <w:lang w:val="ja-JP" w:eastAsia="ja-JP"/>
        </w:rPr>
        <w:t>4</w:t>
      </w:r>
      <w:r>
        <w:rPr>
          <w:rFonts w:eastAsia="ヒラギノ角ゴ ProN W3" w:hint="eastAsia"/>
          <w:rtl w:val="0"/>
          <w:lang w:val="ja-JP" w:eastAsia="ja-JP"/>
        </w:rPr>
        <w:t>名の選手の顔写真、障がい名、障がいを持った年、自己紹介文を掲載予定です。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普段は一緒に練習する機会の無い初めて会う選手同士でも、せっかく実際に会ったからこそできる、例えば、同じ障がい同士のテニスでの工夫の仕方や、義肢装具の使い方から、テニスにも障がいにも関係なく、仲間同士のコミュニケーションに、この選手紹介ページを役立ててください。試合をするだけでなく、この大会が選手同士のネットワークが広がる一助となれることを願っていま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自己紹介文の内容は下記のような内容を参考になさってください。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・いつから、どんな理由で障がいを持ったか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・年齢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・立位テニスをどのように知ったか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・この大会にかける思い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8"/>
        <w:gridCol w:w="7224"/>
      </w:tblGrid>
      <w:tr>
        <w:tblPrEx>
          <w:shd w:val="clear" w:color="auto" w:fill="00a2ff"/>
        </w:tblPrEx>
        <w:trPr>
          <w:trHeight w:val="349" w:hRule="atLeast"/>
          <w:tblHeader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ja-JP" w:eastAsia="ja-JP"/>
              </w:rPr>
              <w:t>お名前</w:t>
            </w: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5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bidi w:val="0"/>
              <w:ind w:left="0" w:right="0" w:firstLine="0"/>
              <w:jc w:val="center"/>
              <w:rPr>
                <w:u w:color="000000"/>
                <w:shd w:val="nil" w:color="auto" w:fill="auto"/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ja-JP" w:eastAsia="ja-JP"/>
              </w:rPr>
              <w:t>自己紹介文</w:t>
            </w:r>
          </w:p>
          <w:p>
            <w:pPr>
              <w:pStyle w:val="表スタイル1"/>
              <w:jc w:val="center"/>
            </w:pPr>
            <w:r>
              <w:rPr>
                <w:u w:color="000000"/>
                <w:shd w:val="nil" w:color="auto" w:fill="auto"/>
                <w:rtl w:val="0"/>
              </w:rPr>
              <w:t>（</w:t>
            </w:r>
            <w:r>
              <w:rPr>
                <w:rFonts w:ascii="ヒラギノ角ゴ ProN W6" w:hAnsi="ヒラギノ角ゴ ProN W6"/>
                <w:u w:color="000000"/>
                <w:shd w:val="nil" w:color="auto" w:fill="auto"/>
                <w:rtl w:val="0"/>
              </w:rPr>
              <w:t>150</w:t>
            </w:r>
            <w:r>
              <w:rPr>
                <w:u w:color="000000"/>
                <w:shd w:val="nil" w:color="auto" w:fill="auto"/>
                <w:rtl w:val="0"/>
              </w:rPr>
              <w:t>字程度）</w:t>
            </w:r>
          </w:p>
        </w:tc>
        <w:tc>
          <w:tcPr>
            <w:tcW w:type="dxa" w:w="7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 A"/>
        <w:widowControl w:val="0"/>
        <w:ind w:left="108" w:hanging="108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 w:hint="default"/>
          <w:rtl w:val="0"/>
          <w:lang w:val="ja-JP" w:eastAsia="ja-JP"/>
        </w:rPr>
        <w:t>※</w:t>
      </w:r>
      <w:r>
        <w:rPr>
          <w:rFonts w:eastAsia="ヒラギノ角ゴ ProN W3" w:hint="eastAsia"/>
          <w:rtl w:val="0"/>
          <w:lang w:val="ja-JP" w:eastAsia="ja-JP"/>
        </w:rPr>
        <w:t>　大会申し込み書と一緒にご提出ください。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　　・自己紹介文（</w:t>
      </w:r>
      <w:r>
        <w:rPr>
          <w:rFonts w:ascii="ヒラギノ角ゴ ProN W3" w:hAnsi="ヒラギノ角ゴ ProN W3"/>
          <w:rtl w:val="0"/>
          <w:lang w:val="ja-JP" w:eastAsia="ja-JP"/>
        </w:rPr>
        <w:t>150</w:t>
      </w:r>
      <w:r>
        <w:rPr>
          <w:rFonts w:eastAsia="ヒラギノ角ゴ ProN W3" w:hint="eastAsia"/>
          <w:rtl w:val="0"/>
          <w:lang w:val="ja-JP" w:eastAsia="ja-JP"/>
        </w:rPr>
        <w:t>字程度）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　　・顔写真（デジタルデータ、解像度</w:t>
      </w:r>
      <w:r>
        <w:rPr>
          <w:rFonts w:ascii="ヒラギノ角ゴ ProN W3" w:hAnsi="ヒラギノ角ゴ ProN W3"/>
          <w:rtl w:val="0"/>
          <w:lang w:val="en-US"/>
        </w:rPr>
        <w:t>300dpi</w:t>
      </w:r>
      <w:r>
        <w:rPr>
          <w:rFonts w:eastAsia="ヒラギノ角ゴ ProN W3" w:hint="eastAsia"/>
          <w:rtl w:val="0"/>
          <w:lang w:val="ja-JP" w:eastAsia="ja-JP"/>
        </w:rPr>
        <w:t>）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819"/>
        <w:tab w:val="right" w:pos="9612"/>
        <w:tab w:val="clear" w:pos="9020"/>
      </w:tabs>
    </w:pPr>
    <w:r>
      <w:rPr>
        <w:sz w:val="14"/>
        <w:szCs w:val="14"/>
      </w:rPr>
      <w:tab/>
      <w:tab/>
    </w:r>
    <w:r>
      <w:rPr>
        <w:sz w:val="14"/>
        <w:szCs w:val="14"/>
        <w:rtl w:val="0"/>
        <w:lang w:val="ja-JP" w:eastAsia="ja-JP"/>
      </w:rPr>
      <w:t>202</w:t>
    </w:r>
    <w:r>
      <w:rPr>
        <w:sz w:val="14"/>
        <w:szCs w:val="14"/>
        <w:rtl w:val="0"/>
        <w:lang w:val="ja-JP" w:eastAsia="ja-JP"/>
      </w:rPr>
      <w:t>3</w:t>
    </w:r>
    <w:r>
      <w:rPr>
        <w:sz w:val="14"/>
        <w:szCs w:val="14"/>
        <w:rtl w:val="0"/>
        <w:lang w:val="ja-JP" w:eastAsia="ja-JP"/>
      </w:rPr>
      <w:t>.0</w:t>
    </w:r>
    <w:r>
      <w:rPr>
        <w:sz w:val="14"/>
        <w:szCs w:val="14"/>
        <w:rtl w:val="0"/>
        <w:lang w:val="en-US" w:eastAsia="ja-JP"/>
      </w:rPr>
      <w:t>8.04</w:t>
    </w:r>
    <w:r>
      <w:rPr>
        <w:rFonts w:eastAsia="ヒラギノ角ゴ ProN W3" w:hint="eastAsia"/>
        <w:sz w:val="14"/>
        <w:szCs w:val="14"/>
        <w:rtl w:val="0"/>
        <w:lang w:val="ja-JP" w:eastAsia="ja-JP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